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8D" w:rsidRDefault="00C90EA1" w:rsidP="00BC4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BC428D" w:rsidRDefault="00C90EA1" w:rsidP="00BC4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ПРЕДСТАВИТЕЛЯМ КОРЕННЫХ МАЛОЧИСЛЕННЫХ НАРОДОВ</w:t>
      </w:r>
    </w:p>
    <w:p w:rsidR="00BC428D" w:rsidRDefault="00C90EA1" w:rsidP="00BC4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СЕВЕРА ОСУЩЕСТВЛЯЮЩИМ ТРАДИЦИОННОЕ РЫБОЛОВСТВО НА ТЕРРИТОРИИ </w:t>
      </w:r>
      <w:proofErr w:type="spellStart"/>
      <w:r>
        <w:rPr>
          <w:b/>
          <w:bCs/>
          <w:sz w:val="28"/>
          <w:szCs w:val="28"/>
        </w:rPr>
        <w:t>ХМАО</w:t>
      </w:r>
      <w:proofErr w:type="spellEnd"/>
      <w:r>
        <w:rPr>
          <w:b/>
          <w:bCs/>
          <w:sz w:val="28"/>
          <w:szCs w:val="28"/>
        </w:rPr>
        <w:t xml:space="preserve"> - ЮГРЫ</w:t>
      </w:r>
    </w:p>
    <w:p w:rsidR="00BC428D" w:rsidRDefault="00BC428D" w:rsidP="00BC428D">
      <w:pPr>
        <w:pStyle w:val="Default"/>
        <w:rPr>
          <w:sz w:val="28"/>
          <w:szCs w:val="28"/>
        </w:rPr>
      </w:pPr>
    </w:p>
    <w:p w:rsidR="00BC428D" w:rsidRPr="008F6FD9" w:rsidRDefault="00BC428D" w:rsidP="00BC42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Отдел государственного контроля, надзора, охраны водных биологических ресурсов и среды их обитания по Ханты-Мансийскому автономному округу – Югре </w:t>
      </w:r>
      <w:proofErr w:type="spellStart"/>
      <w:r>
        <w:rPr>
          <w:sz w:val="28"/>
          <w:szCs w:val="28"/>
        </w:rPr>
        <w:t>Нижнеобского</w:t>
      </w:r>
      <w:proofErr w:type="spellEnd"/>
      <w:r>
        <w:rPr>
          <w:sz w:val="28"/>
          <w:szCs w:val="28"/>
        </w:rPr>
        <w:t xml:space="preserve"> территориального</w:t>
      </w:r>
      <w:bookmarkStart w:id="0" w:name="_GoBack"/>
      <w:bookmarkEnd w:id="0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информирует о необходимости соблюдения Правил рыболовства для Западно-Сибирского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бассейна утвержденных приказом Министерства сельского хозяйства Российской </w:t>
      </w:r>
      <w:r w:rsidRPr="008F6FD9">
        <w:rPr>
          <w:color w:val="auto"/>
          <w:sz w:val="28"/>
          <w:szCs w:val="28"/>
        </w:rPr>
        <w:t xml:space="preserve">Федерации от 22.10.2014 №402 (далее-Правила рыболовства). </w:t>
      </w:r>
    </w:p>
    <w:p w:rsidR="00BC428D" w:rsidRPr="008F6FD9" w:rsidRDefault="00BC428D" w:rsidP="00BC42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6FD9">
        <w:rPr>
          <w:color w:val="auto"/>
          <w:sz w:val="28"/>
          <w:szCs w:val="28"/>
        </w:rPr>
        <w:t xml:space="preserve">Пункт 47. При осуществлении традиционного рыболовства лица, относящиеся к коренным малочисленным народам Севера, Сибири и Дальнего Востока Российской Федерации, и их общины: </w:t>
      </w:r>
    </w:p>
    <w:p w:rsidR="00BC428D" w:rsidRPr="008F6FD9" w:rsidRDefault="00BC428D" w:rsidP="00BC428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F6FD9">
        <w:rPr>
          <w:color w:val="auto"/>
          <w:sz w:val="28"/>
          <w:szCs w:val="28"/>
        </w:rPr>
        <w:t xml:space="preserve">- обязаны соблюдать Требования к сохранению водных биоресурсов, установленные в </w:t>
      </w:r>
      <w:hyperlink w:anchor="P74" w:history="1">
        <w:r w:rsidRPr="008F6FD9">
          <w:rPr>
            <w:color w:val="auto"/>
            <w:sz w:val="28"/>
            <w:szCs w:val="28"/>
          </w:rPr>
          <w:t>главе II</w:t>
        </w:r>
      </w:hyperlink>
      <w:r w:rsidRPr="008F6FD9">
        <w:rPr>
          <w:color w:val="auto"/>
          <w:sz w:val="28"/>
          <w:szCs w:val="28"/>
        </w:rPr>
        <w:t xml:space="preserve"> Правил рыболовства</w:t>
      </w:r>
      <w:r>
        <w:rPr>
          <w:color w:val="auto"/>
          <w:sz w:val="28"/>
          <w:szCs w:val="28"/>
        </w:rPr>
        <w:t>;</w:t>
      </w:r>
    </w:p>
    <w:p w:rsidR="00BC428D" w:rsidRDefault="00BC428D" w:rsidP="00BC42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случае осуществления традиционного рыболовства без применения судов рыбопромыслового флота: </w:t>
      </w:r>
    </w:p>
    <w:p w:rsidR="00BC428D" w:rsidRDefault="00BC428D" w:rsidP="00BC42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представляют в территориальные органы </w:t>
      </w:r>
      <w:proofErr w:type="spellStart"/>
      <w:r>
        <w:rPr>
          <w:b/>
          <w:bCs/>
          <w:sz w:val="28"/>
          <w:szCs w:val="28"/>
        </w:rPr>
        <w:t>Росрыболовства</w:t>
      </w:r>
      <w:proofErr w:type="spellEnd"/>
      <w:r>
        <w:rPr>
          <w:b/>
          <w:bCs/>
          <w:sz w:val="28"/>
          <w:szCs w:val="28"/>
        </w:rPr>
        <w:t xml:space="preserve"> сведения о добыче (вылове) водных биоресурсов ежегодно, не позднее 20 января года, следующего за отчетным - </w:t>
      </w:r>
      <w:r w:rsidRPr="008F6FD9">
        <w:rPr>
          <w:bCs/>
          <w:sz w:val="28"/>
          <w:szCs w:val="28"/>
        </w:rPr>
        <w:t>в случае осуществления добычи (вылова) без предоставления рыбопромыслового участка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BC428D" w:rsidRDefault="00BC428D" w:rsidP="00BC428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Лица, относящиеся к коренным малочисленным народам Севера, Сибири и Дальнего Востока Российской Федерации, и их общины, осуществляющие традиционное рыболовство без предоставления рыбопромыслового участка, должны иметь при себе паспорт или иной документ, удостоверяющий личность. </w:t>
      </w:r>
    </w:p>
    <w:p w:rsidR="00BC428D" w:rsidRPr="008F6FD9" w:rsidRDefault="00BC428D" w:rsidP="00BC42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D9">
        <w:rPr>
          <w:rFonts w:ascii="Times New Roman" w:hAnsi="Times New Roman" w:cs="Times New Roman"/>
          <w:sz w:val="28"/>
          <w:szCs w:val="28"/>
        </w:rPr>
        <w:t>При осуществлении традиционного рыболовства лицами, относящимися к коренным малочисленным народам Севера, Сибири и Дальнего Востока Российской Федерации, и их общинами запрещается применение сетных орудий добычи (вылова) из лески (</w:t>
      </w:r>
      <w:proofErr w:type="spellStart"/>
      <w:r w:rsidRPr="008F6FD9">
        <w:rPr>
          <w:rFonts w:ascii="Times New Roman" w:hAnsi="Times New Roman" w:cs="Times New Roman"/>
          <w:sz w:val="28"/>
          <w:szCs w:val="28"/>
        </w:rPr>
        <w:t>мононити</w:t>
      </w:r>
      <w:proofErr w:type="spellEnd"/>
      <w:r w:rsidRPr="008F6FD9">
        <w:rPr>
          <w:rFonts w:ascii="Times New Roman" w:hAnsi="Times New Roman" w:cs="Times New Roman"/>
          <w:sz w:val="28"/>
          <w:szCs w:val="28"/>
        </w:rPr>
        <w:t>).</w:t>
      </w:r>
    </w:p>
    <w:p w:rsidR="00BC428D" w:rsidRDefault="00BC428D" w:rsidP="00BC428D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BC428D" w:rsidRPr="000F547E" w:rsidRDefault="00BC428D" w:rsidP="00BC428D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0F547E">
        <w:rPr>
          <w:b/>
          <w:i/>
          <w:sz w:val="28"/>
          <w:szCs w:val="28"/>
        </w:rPr>
        <w:t xml:space="preserve">Отчет представляется по адресу: 628007, Ханты-Мансийский автономный округ – Югра, г. Ханты-Мансийск, ул. Гагарина, д. 190 «А», </w:t>
      </w:r>
      <w:r>
        <w:rPr>
          <w:b/>
          <w:i/>
          <w:sz w:val="28"/>
          <w:szCs w:val="28"/>
        </w:rPr>
        <w:t xml:space="preserve">   </w:t>
      </w:r>
      <w:r w:rsidRPr="000F547E">
        <w:rPr>
          <w:b/>
          <w:i/>
          <w:sz w:val="28"/>
          <w:szCs w:val="28"/>
        </w:rPr>
        <w:t>e-</w:t>
      </w:r>
      <w:proofErr w:type="spellStart"/>
      <w:r w:rsidRPr="000F547E">
        <w:rPr>
          <w:b/>
          <w:i/>
          <w:sz w:val="28"/>
          <w:szCs w:val="28"/>
        </w:rPr>
        <w:t>mail</w:t>
      </w:r>
      <w:proofErr w:type="spellEnd"/>
      <w:r w:rsidRPr="000F547E">
        <w:rPr>
          <w:b/>
          <w:i/>
          <w:sz w:val="28"/>
          <w:szCs w:val="28"/>
        </w:rPr>
        <w:t>: gosсontrol86@noturfish.ru; тел/факс. 8 (3467)33-67-93, или в структурное подразделение, расположенное в муниципальном образовании.</w:t>
      </w:r>
    </w:p>
    <w:p w:rsidR="00BC428D" w:rsidRDefault="00BC428D" w:rsidP="00BC428D">
      <w:pPr>
        <w:pStyle w:val="Default"/>
        <w:ind w:firstLine="709"/>
        <w:jc w:val="both"/>
        <w:rPr>
          <w:sz w:val="28"/>
          <w:szCs w:val="28"/>
        </w:rPr>
      </w:pPr>
    </w:p>
    <w:p w:rsidR="00BC428D" w:rsidRDefault="00BC428D" w:rsidP="00BC428D">
      <w:pPr>
        <w:pStyle w:val="Default"/>
        <w:ind w:firstLine="709"/>
        <w:jc w:val="both"/>
        <w:rPr>
          <w:sz w:val="28"/>
          <w:szCs w:val="28"/>
        </w:rPr>
      </w:pPr>
    </w:p>
    <w:p w:rsidR="00BC428D" w:rsidRDefault="00BC428D" w:rsidP="00BC428D">
      <w:pPr>
        <w:pStyle w:val="Default"/>
        <w:ind w:firstLine="709"/>
        <w:jc w:val="both"/>
        <w:rPr>
          <w:sz w:val="28"/>
          <w:szCs w:val="28"/>
        </w:rPr>
      </w:pPr>
    </w:p>
    <w:p w:rsidR="0057764A" w:rsidRDefault="0057764A" w:rsidP="00BC428D">
      <w:pPr>
        <w:pStyle w:val="Default"/>
        <w:ind w:firstLine="709"/>
        <w:jc w:val="both"/>
        <w:rPr>
          <w:sz w:val="28"/>
          <w:szCs w:val="28"/>
        </w:rPr>
      </w:pPr>
    </w:p>
    <w:p w:rsidR="00BC428D" w:rsidRDefault="00BC428D" w:rsidP="00BC428D">
      <w:pPr>
        <w:pStyle w:val="Default"/>
        <w:ind w:firstLine="709"/>
        <w:jc w:val="both"/>
        <w:rPr>
          <w:sz w:val="28"/>
          <w:szCs w:val="28"/>
        </w:rPr>
      </w:pP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  <w:proofErr w:type="spellStart"/>
      <w:r w:rsidRPr="008F6FD9">
        <w:rPr>
          <w:bCs/>
          <w:sz w:val="28"/>
          <w:szCs w:val="28"/>
          <w:lang w:eastAsia="ru-RU"/>
        </w:rPr>
        <w:lastRenderedPageBreak/>
        <w:t>Нижнеобское</w:t>
      </w:r>
      <w:proofErr w:type="spellEnd"/>
      <w:r w:rsidRPr="008F6FD9">
        <w:rPr>
          <w:bCs/>
          <w:sz w:val="28"/>
          <w:szCs w:val="28"/>
          <w:lang w:eastAsia="ru-RU"/>
        </w:rPr>
        <w:t xml:space="preserve"> территориальное управление </w:t>
      </w: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  <w:r w:rsidRPr="008F6FD9">
        <w:rPr>
          <w:bCs/>
          <w:sz w:val="28"/>
          <w:szCs w:val="28"/>
          <w:lang w:eastAsia="ru-RU"/>
        </w:rPr>
        <w:t>Федерального агентства по рыболовству</w:t>
      </w: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both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center"/>
        <w:rPr>
          <w:sz w:val="28"/>
          <w:szCs w:val="28"/>
          <w:lang w:eastAsia="ru-RU"/>
        </w:rPr>
      </w:pPr>
      <w:r w:rsidRPr="008F6FD9">
        <w:rPr>
          <w:bCs/>
          <w:sz w:val="28"/>
          <w:szCs w:val="28"/>
          <w:lang w:eastAsia="ru-RU"/>
        </w:rPr>
        <w:t xml:space="preserve">Отчет о добыче (вылове) водных биоресурсов при </w:t>
      </w:r>
      <w:r w:rsidRPr="008F6FD9">
        <w:rPr>
          <w:sz w:val="28"/>
          <w:szCs w:val="28"/>
          <w:lang w:eastAsia="ru-RU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2018 год.</w:t>
      </w:r>
    </w:p>
    <w:p w:rsidR="00BC428D" w:rsidRPr="008F6FD9" w:rsidRDefault="00BC428D" w:rsidP="00BC428D">
      <w:pPr>
        <w:tabs>
          <w:tab w:val="left" w:pos="3974"/>
        </w:tabs>
        <w:jc w:val="center"/>
        <w:rPr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center"/>
        <w:rPr>
          <w:sz w:val="28"/>
          <w:szCs w:val="28"/>
          <w:lang w:eastAsia="ru-RU"/>
        </w:rPr>
      </w:pPr>
      <w:r w:rsidRPr="008F6FD9"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BC428D" w:rsidRPr="008F6FD9" w:rsidRDefault="00BC428D" w:rsidP="00BC428D">
      <w:pPr>
        <w:tabs>
          <w:tab w:val="left" w:pos="3974"/>
        </w:tabs>
        <w:jc w:val="center"/>
        <w:rPr>
          <w:lang w:eastAsia="ru-RU"/>
        </w:rPr>
      </w:pPr>
      <w:r w:rsidRPr="008F6FD9">
        <w:rPr>
          <w:lang w:eastAsia="ru-RU"/>
        </w:rPr>
        <w:t>(ФИО, (для граждан)/Наименование Общины)</w:t>
      </w:r>
    </w:p>
    <w:p w:rsidR="00BC428D" w:rsidRPr="008F6FD9" w:rsidRDefault="00BC428D" w:rsidP="00BC428D">
      <w:pPr>
        <w:tabs>
          <w:tab w:val="left" w:pos="3974"/>
        </w:tabs>
        <w:jc w:val="center"/>
        <w:rPr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center"/>
        <w:rPr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843"/>
        <w:gridCol w:w="1984"/>
      </w:tblGrid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lang w:eastAsia="ru-RU"/>
              </w:rPr>
            </w:pPr>
            <w:r w:rsidRPr="008F6FD9">
              <w:rPr>
                <w:bCs/>
                <w:lang w:eastAsia="ru-RU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lang w:eastAsia="ru-RU"/>
              </w:rPr>
            </w:pPr>
            <w:r w:rsidRPr="008F6FD9">
              <w:rPr>
                <w:bCs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lang w:eastAsia="ru-RU"/>
              </w:rPr>
            </w:pPr>
            <w:r w:rsidRPr="008F6FD9">
              <w:rPr>
                <w:bCs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lang w:eastAsia="ru-RU"/>
              </w:rPr>
            </w:pPr>
            <w:r w:rsidRPr="008F6FD9">
              <w:rPr>
                <w:bCs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lang w:eastAsia="ru-RU"/>
              </w:rPr>
            </w:pPr>
            <w:r w:rsidRPr="008F6FD9">
              <w:rPr>
                <w:bCs/>
                <w:lang w:eastAsia="ru-RU"/>
              </w:rPr>
              <w:t>Вылов с начала года, тонн/шт.</w:t>
            </w: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____________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____________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район,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____________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____________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____________</w:t>
            </w:r>
          </w:p>
          <w:p w:rsidR="00BC428D" w:rsidRPr="008F6FD9" w:rsidRDefault="00BC428D" w:rsidP="003D1A0F">
            <w:pPr>
              <w:tabs>
                <w:tab w:val="left" w:pos="3974"/>
              </w:tabs>
              <w:jc w:val="center"/>
              <w:rPr>
                <w:bCs/>
                <w:sz w:val="28"/>
                <w:szCs w:val="28"/>
                <w:lang w:eastAsia="ru-RU"/>
              </w:rPr>
            </w:pPr>
            <w:r w:rsidRPr="008F6FD9">
              <w:rPr>
                <w:bCs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C428D" w:rsidRPr="008F6FD9" w:rsidTr="003D1A0F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28D" w:rsidRPr="008F6FD9" w:rsidRDefault="00BC428D" w:rsidP="003D1A0F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8D" w:rsidRPr="008F6FD9" w:rsidRDefault="00BC428D" w:rsidP="003D1A0F">
            <w:pPr>
              <w:tabs>
                <w:tab w:val="left" w:pos="3974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BC428D" w:rsidRPr="008F6FD9" w:rsidRDefault="00BC428D" w:rsidP="00BC428D">
      <w:pPr>
        <w:tabs>
          <w:tab w:val="left" w:pos="3974"/>
        </w:tabs>
        <w:jc w:val="both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  <w:r w:rsidRPr="008F6FD9">
        <w:rPr>
          <w:bCs/>
          <w:sz w:val="28"/>
          <w:szCs w:val="28"/>
          <w:lang w:eastAsia="ru-RU"/>
        </w:rPr>
        <w:t>Дата, подпись:________________________________</w:t>
      </w:r>
    </w:p>
    <w:p w:rsidR="00BC428D" w:rsidRPr="008F6FD9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rPr>
          <w:bCs/>
          <w:sz w:val="28"/>
          <w:szCs w:val="28"/>
          <w:lang w:eastAsia="ru-RU"/>
        </w:rPr>
      </w:pPr>
      <w:r w:rsidRPr="008F6FD9">
        <w:rPr>
          <w:bCs/>
          <w:sz w:val="28"/>
          <w:szCs w:val="28"/>
          <w:lang w:eastAsia="ru-RU"/>
        </w:rPr>
        <w:tab/>
      </w:r>
      <w:r w:rsidRPr="008F6FD9">
        <w:rPr>
          <w:bCs/>
          <w:sz w:val="28"/>
          <w:szCs w:val="28"/>
          <w:lang w:eastAsia="ru-RU"/>
        </w:rPr>
        <w:tab/>
      </w:r>
      <w:r w:rsidRPr="008F6FD9">
        <w:rPr>
          <w:bCs/>
          <w:sz w:val="28"/>
          <w:szCs w:val="28"/>
          <w:lang w:eastAsia="ru-RU"/>
        </w:rPr>
        <w:tab/>
      </w:r>
      <w:r w:rsidRPr="008F6FD9">
        <w:rPr>
          <w:bCs/>
          <w:sz w:val="28"/>
          <w:szCs w:val="28"/>
          <w:lang w:eastAsia="ru-RU"/>
        </w:rPr>
        <w:tab/>
      </w:r>
      <w:r w:rsidRPr="008F6FD9">
        <w:rPr>
          <w:bCs/>
          <w:sz w:val="28"/>
          <w:szCs w:val="28"/>
          <w:lang w:eastAsia="ru-RU"/>
        </w:rPr>
        <w:tab/>
      </w:r>
      <w:r w:rsidRPr="008F6FD9">
        <w:rPr>
          <w:bCs/>
          <w:sz w:val="28"/>
          <w:szCs w:val="28"/>
          <w:lang w:eastAsia="ru-RU"/>
        </w:rPr>
        <w:tab/>
        <w:t>М.П. (для общин)</w:t>
      </w:r>
    </w:p>
    <w:p w:rsidR="00BC428D" w:rsidRPr="008F6FD9" w:rsidRDefault="00BC428D" w:rsidP="00BC428D">
      <w:pPr>
        <w:tabs>
          <w:tab w:val="left" w:pos="3974"/>
        </w:tabs>
        <w:rPr>
          <w:bCs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rPr>
          <w:bCs/>
          <w:lang w:eastAsia="ru-RU"/>
        </w:rPr>
      </w:pPr>
    </w:p>
    <w:p w:rsidR="00BC428D" w:rsidRPr="008F6FD9" w:rsidRDefault="00BC428D" w:rsidP="00BC428D">
      <w:pPr>
        <w:tabs>
          <w:tab w:val="left" w:pos="3974"/>
        </w:tabs>
        <w:rPr>
          <w:bCs/>
          <w:lang w:eastAsia="ru-RU"/>
        </w:rPr>
      </w:pPr>
      <w:r w:rsidRPr="008F6FD9">
        <w:rPr>
          <w:bCs/>
          <w:lang w:eastAsia="ru-RU"/>
        </w:rPr>
        <w:t>Исполнитель:</w:t>
      </w:r>
    </w:p>
    <w:p w:rsidR="00BC428D" w:rsidRDefault="00BC428D" w:rsidP="00BC428D">
      <w:pPr>
        <w:tabs>
          <w:tab w:val="left" w:pos="3974"/>
        </w:tabs>
        <w:rPr>
          <w:bCs/>
          <w:lang w:eastAsia="ru-RU"/>
        </w:rPr>
      </w:pPr>
      <w:r w:rsidRPr="008F6FD9">
        <w:rPr>
          <w:bCs/>
          <w:lang w:eastAsia="ru-RU"/>
        </w:rPr>
        <w:t>Тел.:</w:t>
      </w:r>
    </w:p>
    <w:p w:rsidR="00BC428D" w:rsidRDefault="00BC428D" w:rsidP="00BC428D">
      <w:pPr>
        <w:tabs>
          <w:tab w:val="left" w:pos="3974"/>
        </w:tabs>
        <w:rPr>
          <w:bCs/>
          <w:lang w:eastAsia="ru-RU"/>
        </w:rPr>
      </w:pPr>
    </w:p>
    <w:p w:rsidR="00BC428D" w:rsidRDefault="00BC428D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57764A" w:rsidRDefault="0057764A" w:rsidP="00BC428D">
      <w:pPr>
        <w:tabs>
          <w:tab w:val="left" w:pos="3974"/>
        </w:tabs>
        <w:jc w:val="right"/>
        <w:rPr>
          <w:bCs/>
          <w:sz w:val="28"/>
          <w:szCs w:val="28"/>
          <w:lang w:eastAsia="ru-RU"/>
        </w:rPr>
      </w:pPr>
    </w:p>
    <w:p w:rsidR="00BC428D" w:rsidRDefault="00BC428D" w:rsidP="00BC428D">
      <w:pPr>
        <w:tabs>
          <w:tab w:val="left" w:pos="3974"/>
        </w:tabs>
        <w:jc w:val="center"/>
        <w:rPr>
          <w:sz w:val="28"/>
          <w:szCs w:val="28"/>
        </w:rPr>
      </w:pPr>
      <w:r w:rsidRPr="00EA33B1">
        <w:rPr>
          <w:bCs/>
          <w:sz w:val="28"/>
          <w:szCs w:val="28"/>
          <w:lang w:eastAsia="ru-RU"/>
        </w:rPr>
        <w:lastRenderedPageBreak/>
        <w:t xml:space="preserve">Адреса и телефоны структурных подразделений </w:t>
      </w:r>
      <w:r w:rsidRPr="00EA33B1">
        <w:rPr>
          <w:sz w:val="28"/>
          <w:szCs w:val="28"/>
        </w:rPr>
        <w:t>отдела государственного контроля, надзора, охраны водных биологических ресурсов и среды их обитания по Ханты-Мансийскому автономному округу – Югре</w:t>
      </w:r>
    </w:p>
    <w:p w:rsidR="00BA142A" w:rsidRDefault="00BA142A" w:rsidP="00BC428D">
      <w:pPr>
        <w:tabs>
          <w:tab w:val="left" w:pos="3974"/>
        </w:tabs>
        <w:jc w:val="center"/>
        <w:rPr>
          <w:bCs/>
          <w:sz w:val="28"/>
          <w:szCs w:val="28"/>
          <w:lang w:eastAsia="ru-RU"/>
        </w:rPr>
      </w:pPr>
    </w:p>
    <w:p w:rsidR="00BA142A" w:rsidRPr="00EA33B1" w:rsidRDefault="00BA142A" w:rsidP="00BA142A">
      <w:pPr>
        <w:tabs>
          <w:tab w:val="left" w:pos="3974"/>
        </w:tabs>
        <w:rPr>
          <w:bCs/>
          <w:sz w:val="28"/>
          <w:szCs w:val="28"/>
          <w:lang w:eastAsia="ru-RU"/>
        </w:rPr>
      </w:pPr>
    </w:p>
    <w:p w:rsidR="00BA142A" w:rsidRDefault="00BA142A" w:rsidP="00203E1B">
      <w:pPr>
        <w:spacing w:line="264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A142A" w:rsidRPr="00BA142A" w:rsidRDefault="00BA142A" w:rsidP="00BA142A">
      <w:pPr>
        <w:suppressAutoHyphens w:val="0"/>
        <w:spacing w:line="270" w:lineRule="atLeast"/>
        <w:jc w:val="both"/>
        <w:rPr>
          <w:b/>
          <w:sz w:val="28"/>
          <w:szCs w:val="28"/>
          <w:lang w:eastAsia="ru-RU"/>
        </w:rPr>
      </w:pPr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>Отдел государственного контроля, надзора, охраны ВБР и СО по ХМАО-Югре</w:t>
      </w:r>
    </w:p>
    <w:p w:rsidR="00BA142A" w:rsidRPr="00BA142A" w:rsidRDefault="00BA142A" w:rsidP="00BA142A">
      <w:pPr>
        <w:suppressAutoHyphens w:val="0"/>
        <w:spacing w:line="270" w:lineRule="atLeast"/>
        <w:jc w:val="both"/>
        <w:rPr>
          <w:sz w:val="28"/>
          <w:szCs w:val="28"/>
          <w:lang w:eastAsia="ru-RU"/>
        </w:rPr>
      </w:pPr>
      <w:r w:rsidRPr="00BA142A">
        <w:rPr>
          <w:sz w:val="28"/>
          <w:szCs w:val="28"/>
          <w:lang w:eastAsia="ru-RU"/>
        </w:rPr>
        <w:t xml:space="preserve">ХМАО-Югра, </w:t>
      </w:r>
      <w:proofErr w:type="gramStart"/>
      <w:r w:rsidRPr="00BA142A">
        <w:rPr>
          <w:sz w:val="28"/>
          <w:szCs w:val="28"/>
          <w:lang w:eastAsia="ru-RU"/>
        </w:rPr>
        <w:t>628012,  г.</w:t>
      </w:r>
      <w:proofErr w:type="gramEnd"/>
      <w:r w:rsidRPr="00BA142A">
        <w:rPr>
          <w:sz w:val="28"/>
          <w:szCs w:val="28"/>
          <w:lang w:eastAsia="ru-RU"/>
        </w:rPr>
        <w:t xml:space="preserve"> Ханты-Мансийск, ул. Гагарина, д.190 А</w:t>
      </w:r>
    </w:p>
    <w:p w:rsidR="00BA142A" w:rsidRPr="00BA142A" w:rsidRDefault="00BA142A" w:rsidP="00BA142A">
      <w:pPr>
        <w:suppressAutoHyphens w:val="0"/>
        <w:spacing w:line="270" w:lineRule="atLeast"/>
        <w:jc w:val="both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</w:t>
      </w:r>
      <w:r w:rsidRPr="00BA142A">
        <w:rPr>
          <w:sz w:val="28"/>
          <w:szCs w:val="28"/>
          <w:lang w:eastAsia="ru-RU"/>
        </w:rPr>
        <w:t> </w:t>
      </w:r>
      <w:hyperlink r:id="rId7" w:history="1">
        <w:r w:rsidRPr="00BA142A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goscontrol86@noturfish.ru</w:t>
        </w:r>
      </w:hyperlink>
    </w:p>
    <w:p w:rsidR="00BA142A" w:rsidRPr="00BA142A" w:rsidRDefault="00BA142A" w:rsidP="00BA142A">
      <w:pPr>
        <w:suppressAutoHyphens w:val="0"/>
        <w:spacing w:line="270" w:lineRule="atLeast"/>
        <w:jc w:val="both"/>
        <w:rPr>
          <w:sz w:val="28"/>
          <w:szCs w:val="28"/>
          <w:lang w:eastAsia="ru-RU"/>
        </w:rPr>
      </w:pPr>
      <w:r w:rsidRPr="00BA142A">
        <w:rPr>
          <w:color w:val="FF0000"/>
          <w:sz w:val="28"/>
          <w:szCs w:val="28"/>
          <w:shd w:val="clear" w:color="auto" w:fill="FFFFFF"/>
          <w:lang w:eastAsia="ru-RU"/>
        </w:rPr>
        <w:t>тел: 336793</w:t>
      </w:r>
    </w:p>
    <w:p w:rsidR="00BA142A" w:rsidRPr="00BA142A" w:rsidRDefault="00BA142A" w:rsidP="00BA142A">
      <w:pPr>
        <w:suppressAutoHyphens w:val="0"/>
        <w:jc w:val="both"/>
        <w:rPr>
          <w:sz w:val="28"/>
          <w:szCs w:val="28"/>
          <w:lang w:eastAsia="ru-RU"/>
        </w:rPr>
      </w:pPr>
      <w:r w:rsidRPr="00BA142A">
        <w:rPr>
          <w:sz w:val="28"/>
          <w:szCs w:val="28"/>
          <w:lang w:eastAsia="ru-RU"/>
        </w:rPr>
        <w:t> </w:t>
      </w:r>
    </w:p>
    <w:p w:rsidR="00BA142A" w:rsidRPr="00BA142A" w:rsidRDefault="00BA142A" w:rsidP="00BA142A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>Нижневартовское</w:t>
      </w:r>
      <w:proofErr w:type="spellEnd"/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подразделение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ХМАО-Югра, 628601, г. Нижневартовск, ул. Первомайская, д.63, стр.3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 </w:t>
      </w:r>
      <w:hyperlink r:id="rId8" w:history="1">
        <w:r w:rsidRPr="00BA142A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goscontrol86-nv@mail.ru</w:t>
        </w:r>
      </w:hyperlink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тел: 89129995926 старший гос. инспектор. Лосев Владимир Михайлович.</w:t>
      </w:r>
    </w:p>
    <w:p w:rsidR="00BA142A" w:rsidRPr="00BA142A" w:rsidRDefault="00BA142A" w:rsidP="00BA142A">
      <w:pPr>
        <w:suppressAutoHyphens w:val="0"/>
        <w:jc w:val="both"/>
        <w:rPr>
          <w:sz w:val="28"/>
          <w:szCs w:val="28"/>
          <w:lang w:eastAsia="ru-RU"/>
        </w:rPr>
      </w:pPr>
      <w:r w:rsidRPr="00BA142A">
        <w:rPr>
          <w:sz w:val="28"/>
          <w:szCs w:val="28"/>
          <w:lang w:eastAsia="ru-RU"/>
        </w:rPr>
        <w:t> </w:t>
      </w:r>
    </w:p>
    <w:p w:rsidR="00BA142A" w:rsidRPr="00BA142A" w:rsidRDefault="00BA142A" w:rsidP="00BA142A">
      <w:pPr>
        <w:suppressAutoHyphens w:val="0"/>
        <w:jc w:val="both"/>
        <w:rPr>
          <w:b/>
          <w:sz w:val="28"/>
          <w:szCs w:val="28"/>
          <w:lang w:eastAsia="ru-RU"/>
        </w:rPr>
      </w:pPr>
      <w:proofErr w:type="spellStart"/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>Кондинское</w:t>
      </w:r>
      <w:proofErr w:type="spellEnd"/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подразделение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ХМАО-Югра, 628200, п. Междуреченский, ул. Сибирская, д.113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 </w:t>
      </w:r>
      <w:hyperlink r:id="rId9" w:history="1">
        <w:r w:rsidRPr="00BA142A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84goc004@mail.ru</w:t>
        </w:r>
      </w:hyperlink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  Макаров Виктор Викторович 89044879199</w:t>
      </w:r>
    </w:p>
    <w:p w:rsidR="00BA142A" w:rsidRPr="00BA142A" w:rsidRDefault="00BA142A" w:rsidP="00BA142A">
      <w:pPr>
        <w:suppressAutoHyphens w:val="0"/>
        <w:jc w:val="both"/>
        <w:rPr>
          <w:sz w:val="28"/>
          <w:szCs w:val="28"/>
          <w:lang w:eastAsia="ru-RU"/>
        </w:rPr>
      </w:pPr>
      <w:r w:rsidRPr="00BA142A">
        <w:rPr>
          <w:sz w:val="28"/>
          <w:szCs w:val="28"/>
          <w:lang w:eastAsia="ru-RU"/>
        </w:rPr>
        <w:t> </w:t>
      </w:r>
    </w:p>
    <w:p w:rsidR="00BA142A" w:rsidRPr="00BA142A" w:rsidRDefault="00BA142A" w:rsidP="00BA142A">
      <w:pPr>
        <w:suppressAutoHyphens w:val="0"/>
        <w:spacing w:line="270" w:lineRule="atLeast"/>
        <w:jc w:val="both"/>
        <w:rPr>
          <w:b/>
          <w:sz w:val="28"/>
          <w:szCs w:val="28"/>
          <w:lang w:eastAsia="ru-RU"/>
        </w:rPr>
      </w:pPr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>Березовское подразделение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 xml:space="preserve">ХМАО-Югра, 628140, п. Березово, ул. </w:t>
      </w:r>
      <w:proofErr w:type="spellStart"/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Берсенева</w:t>
      </w:r>
      <w:proofErr w:type="spellEnd"/>
      <w:r w:rsidRPr="00BA142A">
        <w:rPr>
          <w:color w:val="000000"/>
          <w:sz w:val="28"/>
          <w:szCs w:val="28"/>
          <w:shd w:val="clear" w:color="auto" w:fill="FFFFFF"/>
          <w:lang w:eastAsia="ru-RU"/>
        </w:rPr>
        <w:t xml:space="preserve"> 9А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 </w:t>
      </w:r>
      <w:hyperlink r:id="rId10" w:history="1">
        <w:r w:rsidRPr="00BA142A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86goc05@mail.ru</w:t>
        </w:r>
      </w:hyperlink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 xml:space="preserve">Смирнов Александр Васильевич 89048842772, </w:t>
      </w:r>
      <w:proofErr w:type="spellStart"/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Гребенев</w:t>
      </w:r>
      <w:proofErr w:type="spellEnd"/>
      <w:r w:rsidRPr="00BA142A">
        <w:rPr>
          <w:color w:val="000000"/>
          <w:sz w:val="28"/>
          <w:szCs w:val="28"/>
          <w:shd w:val="clear" w:color="auto" w:fill="FFFFFF"/>
          <w:lang w:eastAsia="ru-RU"/>
        </w:rPr>
        <w:t xml:space="preserve"> Сергей Анатольевич 89505318770</w:t>
      </w:r>
    </w:p>
    <w:p w:rsidR="00BA142A" w:rsidRPr="00BA142A" w:rsidRDefault="00BA142A" w:rsidP="00BA142A">
      <w:pPr>
        <w:suppressAutoHyphens w:val="0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A142A" w:rsidRPr="00BA142A" w:rsidRDefault="00BA142A" w:rsidP="00BA142A">
      <w:pPr>
        <w:suppressAutoHyphens w:val="0"/>
        <w:jc w:val="both"/>
        <w:rPr>
          <w:b/>
          <w:sz w:val="28"/>
          <w:szCs w:val="28"/>
          <w:lang w:eastAsia="ru-RU"/>
        </w:rPr>
      </w:pPr>
      <w:r w:rsidRPr="00BA142A">
        <w:rPr>
          <w:b/>
          <w:color w:val="000000"/>
          <w:sz w:val="28"/>
          <w:szCs w:val="28"/>
          <w:shd w:val="clear" w:color="auto" w:fill="FFFFFF"/>
          <w:lang w:eastAsia="ru-RU"/>
        </w:rPr>
        <w:t>Октябрьское подразделение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ХМАО-Югра, п. Октябрьское, ул. Ленина, д.22 А</w:t>
      </w:r>
    </w:p>
    <w:p w:rsidR="00BA142A" w:rsidRDefault="00BA142A" w:rsidP="00BA142A">
      <w:pPr>
        <w:suppressAutoHyphens w:val="0"/>
        <w:rPr>
          <w:color w:val="000000"/>
          <w:sz w:val="28"/>
          <w:szCs w:val="28"/>
          <w:shd w:val="clear" w:color="auto" w:fill="FFFFFF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</w:t>
      </w:r>
      <w:hyperlink r:id="rId11" w:history="1">
        <w:r w:rsidRPr="00BA142A">
          <w:rPr>
            <w:color w:val="000000"/>
            <w:sz w:val="28"/>
            <w:szCs w:val="28"/>
            <w:u w:val="single"/>
            <w:shd w:val="clear" w:color="auto" w:fill="FFFFFF"/>
            <w:lang w:eastAsia="ru-RU"/>
          </w:rPr>
          <w:t>86goc03@mail.ru</w:t>
        </w:r>
      </w:hyperlink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eastAsia="ru-RU"/>
        </w:rPr>
        <w:t>Павлюк</w:t>
      </w:r>
      <w:proofErr w:type="spellEnd"/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Сергей Иванович 89003865931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Беляев Вячеслав Валентинович 89088859379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</w:p>
    <w:p w:rsidR="00BA142A" w:rsidRPr="00BA142A" w:rsidRDefault="00BA142A" w:rsidP="00BA142A">
      <w:pPr>
        <w:suppressAutoHyphens w:val="0"/>
        <w:spacing w:line="270" w:lineRule="atLeast"/>
        <w:jc w:val="both"/>
        <w:rPr>
          <w:b/>
          <w:sz w:val="28"/>
          <w:szCs w:val="28"/>
          <w:lang w:eastAsia="ru-RU"/>
        </w:rPr>
      </w:pPr>
      <w:proofErr w:type="spellStart"/>
      <w:r w:rsidRPr="00BA142A">
        <w:rPr>
          <w:b/>
          <w:sz w:val="28"/>
          <w:szCs w:val="28"/>
          <w:lang w:eastAsia="ru-RU"/>
        </w:rPr>
        <w:t>Сургутское</w:t>
      </w:r>
      <w:proofErr w:type="spellEnd"/>
      <w:r w:rsidRPr="00BA142A">
        <w:rPr>
          <w:b/>
          <w:sz w:val="28"/>
          <w:szCs w:val="28"/>
          <w:lang w:eastAsia="ru-RU"/>
        </w:rPr>
        <w:t xml:space="preserve"> подразделение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ХМАО-Югра, г. Сургут, ул. Рабочая, д.31 А.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color w:val="000000"/>
          <w:sz w:val="28"/>
          <w:szCs w:val="28"/>
          <w:shd w:val="clear" w:color="auto" w:fill="FFFFFF"/>
          <w:lang w:eastAsia="ru-RU"/>
        </w:rPr>
        <w:t>эл. адрес: </w:t>
      </w:r>
      <w:hyperlink r:id="rId12" w:history="1">
        <w:r w:rsidRPr="00BA142A">
          <w:rPr>
            <w:color w:val="000000"/>
            <w:sz w:val="28"/>
            <w:szCs w:val="28"/>
            <w:u w:val="single"/>
            <w:lang w:eastAsia="ru-RU"/>
          </w:rPr>
          <w:t>86goc02@mail.ru</w:t>
        </w:r>
      </w:hyperlink>
      <w:r w:rsidRPr="00BA142A">
        <w:rPr>
          <w:sz w:val="28"/>
          <w:szCs w:val="28"/>
          <w:lang w:eastAsia="ru-RU"/>
        </w:rPr>
        <w:t> – Сургут</w:t>
      </w:r>
    </w:p>
    <w:p w:rsidR="00BA142A" w:rsidRPr="00BA142A" w:rsidRDefault="00BA142A" w:rsidP="00BA142A">
      <w:pPr>
        <w:suppressAutoHyphens w:val="0"/>
        <w:rPr>
          <w:sz w:val="28"/>
          <w:szCs w:val="28"/>
          <w:lang w:eastAsia="ru-RU"/>
        </w:rPr>
      </w:pPr>
      <w:r w:rsidRPr="00BA142A">
        <w:rPr>
          <w:sz w:val="28"/>
          <w:szCs w:val="28"/>
          <w:lang w:eastAsia="ru-RU"/>
        </w:rPr>
        <w:t>Раевский Олег Анатольевич 89224700094</w:t>
      </w:r>
    </w:p>
    <w:p w:rsidR="00BA142A" w:rsidRPr="00BA142A" w:rsidRDefault="00BA142A" w:rsidP="00203E1B">
      <w:pPr>
        <w:spacing w:line="264" w:lineRule="auto"/>
        <w:jc w:val="both"/>
        <w:rPr>
          <w:sz w:val="28"/>
          <w:szCs w:val="28"/>
        </w:rPr>
      </w:pPr>
    </w:p>
    <w:sectPr w:rsidR="00BA142A" w:rsidRPr="00BA142A" w:rsidSect="003D3454">
      <w:footerReference w:type="default" r:id="rId13"/>
      <w:pgSz w:w="11906" w:h="16838"/>
      <w:pgMar w:top="1134" w:right="56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CD" w:rsidRDefault="003836CD" w:rsidP="0007750F">
      <w:r>
        <w:separator/>
      </w:r>
    </w:p>
  </w:endnote>
  <w:endnote w:type="continuationSeparator" w:id="0">
    <w:p w:rsidR="003836CD" w:rsidRDefault="003836CD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4D" w:rsidRDefault="003836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CD" w:rsidRDefault="003836CD" w:rsidP="0007750F">
      <w:r>
        <w:separator/>
      </w:r>
    </w:p>
  </w:footnote>
  <w:footnote w:type="continuationSeparator" w:id="0">
    <w:p w:rsidR="003836CD" w:rsidRDefault="003836CD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57"/>
    <w:rsid w:val="00011433"/>
    <w:rsid w:val="0004170F"/>
    <w:rsid w:val="0007750F"/>
    <w:rsid w:val="001452A7"/>
    <w:rsid w:val="001577E7"/>
    <w:rsid w:val="001C30EB"/>
    <w:rsid w:val="001D26A4"/>
    <w:rsid w:val="001D7D6E"/>
    <w:rsid w:val="00203E1B"/>
    <w:rsid w:val="00233480"/>
    <w:rsid w:val="002352B2"/>
    <w:rsid w:val="0024307B"/>
    <w:rsid w:val="0029155B"/>
    <w:rsid w:val="002B2F53"/>
    <w:rsid w:val="002E0B95"/>
    <w:rsid w:val="00375757"/>
    <w:rsid w:val="003836CD"/>
    <w:rsid w:val="003B3954"/>
    <w:rsid w:val="003D3454"/>
    <w:rsid w:val="0045219D"/>
    <w:rsid w:val="004671FD"/>
    <w:rsid w:val="004D1240"/>
    <w:rsid w:val="004D730A"/>
    <w:rsid w:val="00500D90"/>
    <w:rsid w:val="0057764A"/>
    <w:rsid w:val="005A66D8"/>
    <w:rsid w:val="005A73E2"/>
    <w:rsid w:val="0061000A"/>
    <w:rsid w:val="00627A38"/>
    <w:rsid w:val="00673D30"/>
    <w:rsid w:val="006956F1"/>
    <w:rsid w:val="006D55DB"/>
    <w:rsid w:val="007070D2"/>
    <w:rsid w:val="0077469B"/>
    <w:rsid w:val="007C7224"/>
    <w:rsid w:val="00801CEE"/>
    <w:rsid w:val="008259D7"/>
    <w:rsid w:val="008261C9"/>
    <w:rsid w:val="00850478"/>
    <w:rsid w:val="008674D3"/>
    <w:rsid w:val="009D142D"/>
    <w:rsid w:val="00A17E4F"/>
    <w:rsid w:val="00A701D8"/>
    <w:rsid w:val="00AB67BB"/>
    <w:rsid w:val="00AC00BB"/>
    <w:rsid w:val="00B80498"/>
    <w:rsid w:val="00BA142A"/>
    <w:rsid w:val="00BC1258"/>
    <w:rsid w:val="00BC428D"/>
    <w:rsid w:val="00C0530E"/>
    <w:rsid w:val="00C14ECF"/>
    <w:rsid w:val="00C84B20"/>
    <w:rsid w:val="00C90EA1"/>
    <w:rsid w:val="00CC03CF"/>
    <w:rsid w:val="00E20302"/>
    <w:rsid w:val="00E675FE"/>
    <w:rsid w:val="00EA5E3A"/>
    <w:rsid w:val="00EA7072"/>
    <w:rsid w:val="00EC1A57"/>
    <w:rsid w:val="00EE1D75"/>
    <w:rsid w:val="00EF262F"/>
    <w:rsid w:val="00F16339"/>
    <w:rsid w:val="00F21E29"/>
    <w:rsid w:val="00FB20AD"/>
    <w:rsid w:val="00FC4B43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F597"/>
  <w15:docId w15:val="{B688F91B-34A6-4651-92AF-D7A0793B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BC4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4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A1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4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ontrol86-nv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scontrol86@noturfish.ru" TargetMode="External"/><Relationship Id="rId12" Type="http://schemas.openxmlformats.org/officeDocument/2006/relationships/hyperlink" Target="mailto:86goc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86goc03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86goc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4goc00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Галицкий Дмитрий Юрьевич</cp:lastModifiedBy>
  <cp:revision>23</cp:revision>
  <cp:lastPrinted>2018-12-11T07:18:00Z</cp:lastPrinted>
  <dcterms:created xsi:type="dcterms:W3CDTF">2018-08-16T11:29:00Z</dcterms:created>
  <dcterms:modified xsi:type="dcterms:W3CDTF">2018-12-27T06:37:00Z</dcterms:modified>
</cp:coreProperties>
</file>